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A339" w14:textId="77777777" w:rsidR="00CC2560" w:rsidRDefault="00CA0D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ПРОЛЕТЕР АД КРИВА ПАЛАНКА</w:t>
      </w:r>
    </w:p>
    <w:p w14:paraId="7CE497F2" w14:textId="77777777" w:rsidR="00CC2560" w:rsidRDefault="00CC2560">
      <w:pPr>
        <w:pStyle w:val="NoSpacing"/>
        <w:rPr>
          <w:rFonts w:ascii="Arial" w:hAnsi="Arial" w:cs="Arial"/>
          <w:b/>
        </w:rPr>
      </w:pPr>
    </w:p>
    <w:p w14:paraId="68A621BD" w14:textId="77777777" w:rsidR="00CC2560" w:rsidRDefault="00CA0D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ИЗВЕШТАЈ ЗА ПАРИЧНИОТ ТЕК</w:t>
      </w:r>
    </w:p>
    <w:p w14:paraId="48692F32" w14:textId="7650BE8E" w:rsidR="00CC2560" w:rsidRPr="00EF056B" w:rsidRDefault="00CA0DA3">
      <w:pPr>
        <w:pStyle w:val="NoSpacing"/>
        <w:rPr>
          <w:lang w:val="en-US"/>
        </w:rPr>
      </w:pPr>
      <w:r>
        <w:rPr>
          <w:rFonts w:ascii="Arial" w:hAnsi="Arial" w:cs="Arial"/>
        </w:rPr>
        <w:t>За годината завршена на 31 декември</w:t>
      </w:r>
      <w:r>
        <w:rPr>
          <w:rFonts w:ascii="Arial" w:hAnsi="Arial" w:cs="Arial"/>
          <w:lang w:val="en-US"/>
        </w:rPr>
        <w:t xml:space="preserve"> </w:t>
      </w:r>
    </w:p>
    <w:tbl>
      <w:tblPr>
        <w:tblW w:w="90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9"/>
        <w:gridCol w:w="1080"/>
        <w:gridCol w:w="1080"/>
        <w:gridCol w:w="773"/>
        <w:gridCol w:w="1118"/>
      </w:tblGrid>
      <w:tr w:rsidR="003D4181" w14:paraId="497921A2" w14:textId="77777777" w:rsidTr="005E4091">
        <w:tc>
          <w:tcPr>
            <w:tcW w:w="5039" w:type="dxa"/>
            <w:vAlign w:val="bottom"/>
          </w:tcPr>
          <w:p w14:paraId="06445B59" w14:textId="77777777" w:rsidR="003D4181" w:rsidRDefault="003D4181">
            <w:pPr>
              <w:spacing w:after="0" w:line="240" w:lineRule="auto"/>
              <w:ind w:left="114" w:hanging="11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Во илјади денари</w:t>
            </w:r>
          </w:p>
        </w:tc>
        <w:tc>
          <w:tcPr>
            <w:tcW w:w="1080" w:type="dxa"/>
            <w:vAlign w:val="bottom"/>
          </w:tcPr>
          <w:p w14:paraId="07711211" w14:textId="77777777" w:rsidR="003D4181" w:rsidRDefault="003D4181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17CEDA83" w14:textId="4BCEAEDB" w:rsidR="003D4181" w:rsidRPr="005E4091" w:rsidRDefault="003D4181">
            <w:pPr>
              <w:spacing w:after="0" w:line="240" w:lineRule="auto"/>
              <w:ind w:right="28"/>
              <w:jc w:val="right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202</w:t>
            </w:r>
            <w:r w:rsidR="00A17699">
              <w:rPr>
                <w:rFonts w:ascii="Arial" w:hAnsi="Arial" w:cs="Arial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73" w:type="dxa"/>
            <w:vAlign w:val="bottom"/>
          </w:tcPr>
          <w:p w14:paraId="75A1A03D" w14:textId="77777777" w:rsidR="003D4181" w:rsidRDefault="003D418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18" w:type="dxa"/>
            <w:vAlign w:val="bottom"/>
          </w:tcPr>
          <w:p w14:paraId="548D3D65" w14:textId="31D46094" w:rsidR="003D4181" w:rsidRPr="00A17699" w:rsidRDefault="003D4181" w:rsidP="00CD0BB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  <w:r w:rsidR="005E4091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17699">
              <w:rPr>
                <w:rFonts w:ascii="Arial" w:hAnsi="Arial" w:cs="Arial"/>
                <w:b/>
                <w:bCs/>
                <w:color w:val="000000"/>
                <w:lang w:val="en-US"/>
              </w:rPr>
              <w:t>4</w:t>
            </w:r>
          </w:p>
        </w:tc>
      </w:tr>
      <w:tr w:rsidR="003D4181" w14:paraId="26972A7F" w14:textId="77777777" w:rsidTr="005E4091">
        <w:tc>
          <w:tcPr>
            <w:tcW w:w="5039" w:type="dxa"/>
            <w:vAlign w:val="bottom"/>
          </w:tcPr>
          <w:p w14:paraId="470C2ACE" w14:textId="77777777" w:rsidR="003D4181" w:rsidRDefault="003D4181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8D2EA57" w14:textId="77777777" w:rsidR="003D4181" w:rsidRDefault="003D4181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bottom"/>
          </w:tcPr>
          <w:p w14:paraId="0E74ECB7" w14:textId="77777777" w:rsidR="003D4181" w:rsidRDefault="003D4181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36A9EB8B" w14:textId="77777777" w:rsidR="003D4181" w:rsidRDefault="003D4181">
            <w:pPr>
              <w:spacing w:after="0" w:line="240" w:lineRule="auto"/>
              <w:ind w:right="57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2FBDFCC7" w14:textId="77777777" w:rsidR="003D4181" w:rsidRDefault="003D418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D4181" w14:paraId="6BA95B3C" w14:textId="77777777" w:rsidTr="005E4091">
        <w:trPr>
          <w:trHeight w:val="80"/>
        </w:trPr>
        <w:tc>
          <w:tcPr>
            <w:tcW w:w="5039" w:type="dxa"/>
            <w:vAlign w:val="bottom"/>
          </w:tcPr>
          <w:p w14:paraId="10461990" w14:textId="77777777" w:rsidR="003D4181" w:rsidRDefault="003D4181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оперативни активности</w:t>
            </w:r>
          </w:p>
        </w:tc>
        <w:tc>
          <w:tcPr>
            <w:tcW w:w="1080" w:type="dxa"/>
          </w:tcPr>
          <w:p w14:paraId="6C4F7177" w14:textId="77777777" w:rsidR="003D4181" w:rsidRDefault="003D4181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080" w:type="dxa"/>
            <w:vAlign w:val="bottom"/>
          </w:tcPr>
          <w:p w14:paraId="3EC0DF5C" w14:textId="77777777" w:rsidR="003D4181" w:rsidRDefault="003D4181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0845B374" w14:textId="77777777" w:rsidR="003D4181" w:rsidRDefault="003D4181">
            <w:pPr>
              <w:spacing w:after="0" w:line="240" w:lineRule="auto"/>
              <w:ind w:right="57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7502133F" w14:textId="77777777" w:rsidR="003D4181" w:rsidRDefault="003D418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3F90E220" w14:textId="77777777" w:rsidTr="005E4091">
        <w:tc>
          <w:tcPr>
            <w:tcW w:w="5039" w:type="dxa"/>
            <w:vAlign w:val="bottom"/>
          </w:tcPr>
          <w:p w14:paraId="5B1DF6AB" w14:textId="05512B59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Загуба/Добивка за годината</w:t>
            </w:r>
          </w:p>
        </w:tc>
        <w:tc>
          <w:tcPr>
            <w:tcW w:w="1080" w:type="dxa"/>
          </w:tcPr>
          <w:p w14:paraId="278CF14A" w14:textId="77777777" w:rsidR="00EF056B" w:rsidRDefault="00EF056B" w:rsidP="00EF056B">
            <w:pPr>
              <w:spacing w:after="0" w:line="240" w:lineRule="auto"/>
              <w:ind w:right="113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65115E53" w14:textId="0C763DB4" w:rsidR="00EF056B" w:rsidRPr="00A17699" w:rsidRDefault="00A17699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647D5">
              <w:rPr>
                <w:lang w:val="en-US"/>
              </w:rPr>
              <w:t>8</w:t>
            </w:r>
          </w:p>
        </w:tc>
        <w:tc>
          <w:tcPr>
            <w:tcW w:w="773" w:type="dxa"/>
            <w:vAlign w:val="bottom"/>
          </w:tcPr>
          <w:p w14:paraId="665C8A10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072987F2" w14:textId="584C459E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275</w:t>
            </w:r>
          </w:p>
        </w:tc>
      </w:tr>
      <w:tr w:rsidR="00EF056B" w14:paraId="717B3206" w14:textId="77777777" w:rsidTr="005E4091">
        <w:tc>
          <w:tcPr>
            <w:tcW w:w="5039" w:type="dxa"/>
            <w:vAlign w:val="bottom"/>
          </w:tcPr>
          <w:p w14:paraId="343FB37A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Корекција за: </w:t>
            </w:r>
          </w:p>
        </w:tc>
        <w:tc>
          <w:tcPr>
            <w:tcW w:w="1080" w:type="dxa"/>
          </w:tcPr>
          <w:p w14:paraId="0AD51E99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2D038DCE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7C63D07A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1C41E4D0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62EF2EAA" w14:textId="77777777" w:rsidTr="005E4091">
        <w:trPr>
          <w:trHeight w:val="429"/>
        </w:trPr>
        <w:tc>
          <w:tcPr>
            <w:tcW w:w="5039" w:type="dxa"/>
            <w:vAlign w:val="bottom"/>
          </w:tcPr>
          <w:p w14:paraId="1E3AF15D" w14:textId="77777777" w:rsidR="00EF056B" w:rsidRDefault="00EF056B" w:rsidP="00EF056B">
            <w:pPr>
              <w:spacing w:after="0" w:line="240" w:lineRule="auto"/>
              <w:ind w:left="51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Трошоци за амортизација на:   </w:t>
            </w:r>
          </w:p>
        </w:tc>
        <w:tc>
          <w:tcPr>
            <w:tcW w:w="1080" w:type="dxa"/>
            <w:vAlign w:val="bottom"/>
          </w:tcPr>
          <w:p w14:paraId="564A46E3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7A8E64F4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43C3D376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4A942238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7FC8527A" w14:textId="77777777" w:rsidTr="005E4091">
        <w:tc>
          <w:tcPr>
            <w:tcW w:w="5039" w:type="dxa"/>
            <w:vAlign w:val="bottom"/>
          </w:tcPr>
          <w:p w14:paraId="0CDE2DA4" w14:textId="77777777" w:rsidR="00EF056B" w:rsidRDefault="00EF056B" w:rsidP="00EF056B">
            <w:pPr>
              <w:spacing w:after="0" w:line="240" w:lineRule="auto"/>
              <w:ind w:left="51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Недвижности, постројки и опрема</w:t>
            </w:r>
          </w:p>
        </w:tc>
        <w:tc>
          <w:tcPr>
            <w:tcW w:w="1080" w:type="dxa"/>
            <w:vAlign w:val="bottom"/>
          </w:tcPr>
          <w:p w14:paraId="4289A60C" w14:textId="77777777" w:rsidR="00EF056B" w:rsidRDefault="00EF056B" w:rsidP="00EF056B">
            <w:pPr>
              <w:spacing w:after="0" w:line="240" w:lineRule="auto"/>
              <w:ind w:right="113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35B4006A" w14:textId="31974A6A" w:rsidR="00EF056B" w:rsidRPr="005E4091" w:rsidRDefault="00A17699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2.54</w:t>
            </w:r>
            <w:r w:rsidR="00C647D5">
              <w:rPr>
                <w:lang w:val="en-US"/>
              </w:rPr>
              <w:t>1</w:t>
            </w:r>
          </w:p>
        </w:tc>
        <w:tc>
          <w:tcPr>
            <w:tcW w:w="773" w:type="dxa"/>
            <w:vAlign w:val="bottom"/>
          </w:tcPr>
          <w:p w14:paraId="5580A51E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434B5C18" w14:textId="030F98A0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2.590</w:t>
            </w:r>
          </w:p>
        </w:tc>
      </w:tr>
      <w:tr w:rsidR="00EF056B" w14:paraId="4D5ECA9D" w14:textId="77777777" w:rsidTr="005E4091">
        <w:tc>
          <w:tcPr>
            <w:tcW w:w="5039" w:type="dxa"/>
            <w:vAlign w:val="bottom"/>
          </w:tcPr>
          <w:p w14:paraId="431115F8" w14:textId="3C43B770" w:rsidR="00EF056B" w:rsidRDefault="00EF056B" w:rsidP="00EF056B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Расходување на средства</w:t>
            </w:r>
          </w:p>
        </w:tc>
        <w:tc>
          <w:tcPr>
            <w:tcW w:w="1080" w:type="dxa"/>
            <w:vAlign w:val="bottom"/>
          </w:tcPr>
          <w:p w14:paraId="0184AA7B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598CECED" w14:textId="01C19A78" w:rsidR="00EF056B" w:rsidRPr="00FA4B17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 w:rsidRPr="00FA4B17">
              <w:rPr>
                <w:lang w:val="en-US"/>
              </w:rPr>
              <w:t>-</w:t>
            </w:r>
          </w:p>
        </w:tc>
        <w:tc>
          <w:tcPr>
            <w:tcW w:w="773" w:type="dxa"/>
            <w:vAlign w:val="bottom"/>
          </w:tcPr>
          <w:p w14:paraId="0E6A1B71" w14:textId="77777777" w:rsidR="00EF056B" w:rsidRPr="00FA4B17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17AB66BD" w14:textId="3DBD498B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 w:rsidRPr="00FA4B17">
              <w:rPr>
                <w:lang w:val="en-US"/>
              </w:rPr>
              <w:t>-</w:t>
            </w:r>
          </w:p>
        </w:tc>
      </w:tr>
      <w:tr w:rsidR="00EF056B" w14:paraId="71A6E722" w14:textId="77777777" w:rsidTr="005E4091">
        <w:tc>
          <w:tcPr>
            <w:tcW w:w="5039" w:type="dxa"/>
            <w:vAlign w:val="bottom"/>
          </w:tcPr>
          <w:p w14:paraId="488FCE0A" w14:textId="77777777" w:rsidR="00EF056B" w:rsidRDefault="00EF056B" w:rsidP="00EF056B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Данок на добивка</w:t>
            </w:r>
          </w:p>
        </w:tc>
        <w:tc>
          <w:tcPr>
            <w:tcW w:w="1080" w:type="dxa"/>
            <w:vAlign w:val="bottom"/>
          </w:tcPr>
          <w:p w14:paraId="4FE029C7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65AF9075" w14:textId="55B9AEBD" w:rsidR="00EF056B" w:rsidRPr="005E4091" w:rsidRDefault="00A17699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73" w:type="dxa"/>
            <w:vAlign w:val="bottom"/>
          </w:tcPr>
          <w:p w14:paraId="1B45B831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CB7E18D" w14:textId="27BFF008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</w:tr>
      <w:tr w:rsidR="00EF056B" w14:paraId="178C5DC7" w14:textId="77777777" w:rsidTr="005E4091">
        <w:tc>
          <w:tcPr>
            <w:tcW w:w="5039" w:type="dxa"/>
            <w:vAlign w:val="bottom"/>
          </w:tcPr>
          <w:p w14:paraId="7A142270" w14:textId="1F07563D" w:rsidR="00EF056B" w:rsidRDefault="00EF056B" w:rsidP="00EF056B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Приходи од продажба на основни средства</w:t>
            </w:r>
          </w:p>
        </w:tc>
        <w:tc>
          <w:tcPr>
            <w:tcW w:w="1080" w:type="dxa"/>
            <w:vAlign w:val="bottom"/>
          </w:tcPr>
          <w:p w14:paraId="717A0D62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72605B9D" w14:textId="3736B47C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3" w:type="dxa"/>
            <w:vAlign w:val="bottom"/>
          </w:tcPr>
          <w:p w14:paraId="75A78F57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3832FFCE" w14:textId="79F2F67A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F056B" w14:paraId="3ACE5A64" w14:textId="77777777" w:rsidTr="005E4091">
        <w:tc>
          <w:tcPr>
            <w:tcW w:w="5039" w:type="dxa"/>
            <w:vAlign w:val="bottom"/>
          </w:tcPr>
          <w:p w14:paraId="2AFDEF53" w14:textId="77777777" w:rsidR="00EF056B" w:rsidRDefault="00EF056B" w:rsidP="00EF056B">
            <w:pPr>
              <w:spacing w:after="0" w:line="240" w:lineRule="auto"/>
              <w:ind w:left="350" w:hanging="3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Расходи од камати</w:t>
            </w:r>
          </w:p>
        </w:tc>
        <w:tc>
          <w:tcPr>
            <w:tcW w:w="1080" w:type="dxa"/>
          </w:tcPr>
          <w:p w14:paraId="6AD31340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3E965EC2" w14:textId="4CD0EF2E" w:rsidR="00EF056B" w:rsidRPr="00622B27" w:rsidRDefault="00A17699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3" w:type="dxa"/>
            <w:vAlign w:val="bottom"/>
          </w:tcPr>
          <w:p w14:paraId="29BE1085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7B8C8233" w14:textId="41BD8961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EF056B" w14:paraId="1881F2F9" w14:textId="77777777" w:rsidTr="005E4091">
        <w:tc>
          <w:tcPr>
            <w:tcW w:w="5039" w:type="dxa"/>
            <w:vAlign w:val="bottom"/>
          </w:tcPr>
          <w:p w14:paraId="196E88D8" w14:textId="77777777" w:rsidR="00EF056B" w:rsidRDefault="00EF056B" w:rsidP="00EF056B">
            <w:pPr>
              <w:spacing w:after="0" w:line="240" w:lineRule="auto"/>
              <w:ind w:left="350" w:hanging="3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Приходи од камати</w:t>
            </w:r>
          </w:p>
        </w:tc>
        <w:tc>
          <w:tcPr>
            <w:tcW w:w="1080" w:type="dxa"/>
          </w:tcPr>
          <w:p w14:paraId="40848A21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37B3EEA7" w14:textId="6EDC1173" w:rsidR="00EF056B" w:rsidRPr="0027043F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vAlign w:val="bottom"/>
          </w:tcPr>
          <w:p w14:paraId="0CD74E45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3AE25920" w14:textId="4537B521" w:rsidR="00EF056B" w:rsidRPr="000D447C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F056B" w14:paraId="0BBD1E6D" w14:textId="77777777" w:rsidTr="005E4091">
        <w:tc>
          <w:tcPr>
            <w:tcW w:w="5039" w:type="dxa"/>
            <w:vAlign w:val="bottom"/>
          </w:tcPr>
          <w:p w14:paraId="4C5305D6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2813B23E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</w:tcBorders>
            <w:vAlign w:val="bottom"/>
          </w:tcPr>
          <w:p w14:paraId="16A9C3A7" w14:textId="0C8D9429" w:rsidR="00EF056B" w:rsidRPr="00FA4B17" w:rsidRDefault="00A17699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2.58</w:t>
            </w:r>
            <w:r w:rsidR="00C647D5">
              <w:rPr>
                <w:lang w:val="en-GB"/>
              </w:rPr>
              <w:t>8</w:t>
            </w:r>
          </w:p>
        </w:tc>
        <w:tc>
          <w:tcPr>
            <w:tcW w:w="773" w:type="dxa"/>
            <w:vAlign w:val="bottom"/>
          </w:tcPr>
          <w:p w14:paraId="09C389F4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6" w:space="0" w:color="00000A"/>
            </w:tcBorders>
            <w:vAlign w:val="bottom"/>
          </w:tcPr>
          <w:p w14:paraId="2D901688" w14:textId="1B7957CA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4.032</w:t>
            </w:r>
          </w:p>
        </w:tc>
      </w:tr>
      <w:tr w:rsidR="00EF056B" w14:paraId="541CB211" w14:textId="77777777" w:rsidTr="005E4091">
        <w:tc>
          <w:tcPr>
            <w:tcW w:w="5039" w:type="dxa"/>
            <w:vAlign w:val="bottom"/>
          </w:tcPr>
          <w:p w14:paraId="7144E5DB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Промени во:</w:t>
            </w:r>
          </w:p>
        </w:tc>
        <w:tc>
          <w:tcPr>
            <w:tcW w:w="1080" w:type="dxa"/>
          </w:tcPr>
          <w:p w14:paraId="7B32ED7A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6BCD6950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424E15FA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48ADF1A9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63482744" w14:textId="77777777" w:rsidTr="005E4091">
        <w:tc>
          <w:tcPr>
            <w:tcW w:w="5039" w:type="dxa"/>
            <w:vAlign w:val="bottom"/>
          </w:tcPr>
          <w:p w14:paraId="6BE80F90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залихите</w:t>
            </w:r>
          </w:p>
        </w:tc>
        <w:tc>
          <w:tcPr>
            <w:tcW w:w="1080" w:type="dxa"/>
          </w:tcPr>
          <w:p w14:paraId="40A9FBE7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543198AB" w14:textId="3D75CAF1" w:rsidR="00EF056B" w:rsidRPr="00FA4B17" w:rsidRDefault="00A17699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(295)</w:t>
            </w:r>
          </w:p>
        </w:tc>
        <w:tc>
          <w:tcPr>
            <w:tcW w:w="773" w:type="dxa"/>
            <w:vAlign w:val="bottom"/>
          </w:tcPr>
          <w:p w14:paraId="0DBACA77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1F5F1C0" w14:textId="6ECEC5EA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23</w:t>
            </w:r>
          </w:p>
        </w:tc>
      </w:tr>
      <w:tr w:rsidR="00EF056B" w14:paraId="5DCBC806" w14:textId="77777777" w:rsidTr="005E4091">
        <w:tc>
          <w:tcPr>
            <w:tcW w:w="5039" w:type="dxa"/>
            <w:vAlign w:val="bottom"/>
          </w:tcPr>
          <w:p w14:paraId="621757B5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побарувањата од купувачите и останати побарувања</w:t>
            </w:r>
          </w:p>
        </w:tc>
        <w:tc>
          <w:tcPr>
            <w:tcW w:w="1080" w:type="dxa"/>
          </w:tcPr>
          <w:p w14:paraId="348CAC32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13B6D428" w14:textId="08966F87" w:rsidR="00EF056B" w:rsidRPr="00EA6917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A17699">
              <w:rPr>
                <w:lang w:val="en-US"/>
              </w:rPr>
              <w:t>1.93</w:t>
            </w:r>
            <w:r w:rsidR="00C647D5">
              <w:rPr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  <w:tc>
          <w:tcPr>
            <w:tcW w:w="773" w:type="dxa"/>
            <w:vAlign w:val="bottom"/>
          </w:tcPr>
          <w:p w14:paraId="67F5BBC6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9319270" w14:textId="3E3461E3" w:rsidR="00EF056B" w:rsidRDefault="00EF056B" w:rsidP="00EF056B">
            <w:pPr>
              <w:spacing w:after="0" w:line="240" w:lineRule="auto"/>
              <w:ind w:right="57"/>
              <w:jc w:val="right"/>
            </w:pPr>
            <w:r>
              <w:rPr>
                <w:lang w:val="en-US"/>
              </w:rPr>
              <w:t>(</w:t>
            </w:r>
            <w:r>
              <w:rPr>
                <w:lang w:val="en-GB"/>
              </w:rPr>
              <w:t>876</w:t>
            </w:r>
            <w:r>
              <w:rPr>
                <w:lang w:val="en-US"/>
              </w:rPr>
              <w:t>)</w:t>
            </w:r>
          </w:p>
        </w:tc>
      </w:tr>
      <w:tr w:rsidR="00EF056B" w14:paraId="79C70A1D" w14:textId="77777777" w:rsidTr="005E4091">
        <w:trPr>
          <w:trHeight w:val="252"/>
        </w:trPr>
        <w:tc>
          <w:tcPr>
            <w:tcW w:w="5039" w:type="dxa"/>
            <w:vAlign w:val="bottom"/>
          </w:tcPr>
          <w:p w14:paraId="6DC57940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обврските кон добавувачите и останати обврски</w:t>
            </w:r>
          </w:p>
        </w:tc>
        <w:tc>
          <w:tcPr>
            <w:tcW w:w="1080" w:type="dxa"/>
          </w:tcPr>
          <w:p w14:paraId="4BC97BBE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0B9D0CA8" w14:textId="575EBC8C" w:rsidR="00EF056B" w:rsidRPr="00483290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(</w:t>
            </w:r>
            <w:r w:rsidR="00A17699">
              <w:t>33</w:t>
            </w:r>
            <w:r>
              <w:t>)</w:t>
            </w:r>
          </w:p>
        </w:tc>
        <w:tc>
          <w:tcPr>
            <w:tcW w:w="773" w:type="dxa"/>
            <w:vAlign w:val="bottom"/>
          </w:tcPr>
          <w:p w14:paraId="22FB3A56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bottom"/>
          </w:tcPr>
          <w:p w14:paraId="1AF9BCA7" w14:textId="4F1010B1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(</w:t>
            </w:r>
            <w:r>
              <w:rPr>
                <w:lang w:val="en-GB"/>
              </w:rPr>
              <w:t>1.657</w:t>
            </w:r>
            <w:r>
              <w:t>)</w:t>
            </w:r>
          </w:p>
        </w:tc>
      </w:tr>
      <w:tr w:rsidR="00EF056B" w14:paraId="74665169" w14:textId="77777777" w:rsidTr="005E4091">
        <w:tc>
          <w:tcPr>
            <w:tcW w:w="5039" w:type="dxa"/>
            <w:vAlign w:val="bottom"/>
          </w:tcPr>
          <w:p w14:paraId="63DBE442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Готовина генерирана од оперативни активности</w:t>
            </w:r>
          </w:p>
        </w:tc>
        <w:tc>
          <w:tcPr>
            <w:tcW w:w="1080" w:type="dxa"/>
          </w:tcPr>
          <w:p w14:paraId="05D09D35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</w:tcBorders>
            <w:vAlign w:val="bottom"/>
          </w:tcPr>
          <w:p w14:paraId="2F2BBCF1" w14:textId="4B84B738" w:rsidR="00EF056B" w:rsidRPr="00FA4B17" w:rsidRDefault="00A17699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327</w:t>
            </w:r>
          </w:p>
        </w:tc>
        <w:tc>
          <w:tcPr>
            <w:tcW w:w="773" w:type="dxa"/>
            <w:vAlign w:val="bottom"/>
          </w:tcPr>
          <w:p w14:paraId="3BFC365A" w14:textId="77777777" w:rsidR="00EF056B" w:rsidRDefault="00EF056B" w:rsidP="00EF056B">
            <w:pPr>
              <w:spacing w:after="0" w:line="240" w:lineRule="auto"/>
              <w:ind w:right="57"/>
              <w:jc w:val="right"/>
            </w:pPr>
          </w:p>
        </w:tc>
        <w:tc>
          <w:tcPr>
            <w:tcW w:w="1118" w:type="dxa"/>
            <w:vAlign w:val="bottom"/>
          </w:tcPr>
          <w:p w14:paraId="55BDFB80" w14:textId="31D2D251" w:rsidR="00EF056B" w:rsidRDefault="00EF056B" w:rsidP="00EF056B">
            <w:pPr>
              <w:spacing w:after="0" w:line="240" w:lineRule="auto"/>
              <w:ind w:right="57"/>
              <w:jc w:val="right"/>
            </w:pPr>
            <w:r>
              <w:rPr>
                <w:lang w:val="en-GB"/>
              </w:rPr>
              <w:t>1.522</w:t>
            </w:r>
          </w:p>
        </w:tc>
      </w:tr>
      <w:tr w:rsidR="00EF056B" w14:paraId="086F043C" w14:textId="77777777" w:rsidTr="005E4091">
        <w:tc>
          <w:tcPr>
            <w:tcW w:w="5039" w:type="dxa"/>
            <w:vAlign w:val="bottom"/>
          </w:tcPr>
          <w:p w14:paraId="144E2946" w14:textId="6AF75318" w:rsidR="00EF056B" w:rsidRPr="00A17699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lang w:val="en-US"/>
              </w:rPr>
            </w:pPr>
          </w:p>
        </w:tc>
        <w:tc>
          <w:tcPr>
            <w:tcW w:w="1080" w:type="dxa"/>
          </w:tcPr>
          <w:p w14:paraId="15922D49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23E00E9B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659D15EA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565EA865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00ADF8EA" w14:textId="77777777" w:rsidTr="005E4091">
        <w:tc>
          <w:tcPr>
            <w:tcW w:w="5039" w:type="dxa"/>
            <w:vAlign w:val="bottom"/>
          </w:tcPr>
          <w:p w14:paraId="26022799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Платени камати</w:t>
            </w:r>
          </w:p>
        </w:tc>
        <w:tc>
          <w:tcPr>
            <w:tcW w:w="1080" w:type="dxa"/>
          </w:tcPr>
          <w:p w14:paraId="3BB5DC18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4AC95172" w14:textId="6589D1B9" w:rsidR="00EF056B" w:rsidRPr="00A17699" w:rsidRDefault="00A17699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73" w:type="dxa"/>
            <w:vAlign w:val="bottom"/>
          </w:tcPr>
          <w:p w14:paraId="28465C41" w14:textId="77777777" w:rsidR="00EF056B" w:rsidRDefault="00EF056B" w:rsidP="00EF056B">
            <w:pPr>
              <w:spacing w:after="0" w:line="240" w:lineRule="auto"/>
              <w:ind w:right="57"/>
              <w:jc w:val="right"/>
            </w:pPr>
          </w:p>
        </w:tc>
        <w:tc>
          <w:tcPr>
            <w:tcW w:w="1118" w:type="dxa"/>
            <w:vAlign w:val="bottom"/>
          </w:tcPr>
          <w:p w14:paraId="2E4DFB49" w14:textId="1A60CC58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(</w:t>
            </w:r>
            <w:r>
              <w:rPr>
                <w:lang w:val="en-GB"/>
              </w:rPr>
              <w:t>9</w:t>
            </w:r>
            <w:r>
              <w:t>)</w:t>
            </w:r>
          </w:p>
        </w:tc>
      </w:tr>
      <w:tr w:rsidR="00EF056B" w14:paraId="4BFCB86E" w14:textId="77777777" w:rsidTr="005E4091">
        <w:tc>
          <w:tcPr>
            <w:tcW w:w="5039" w:type="dxa"/>
            <w:vAlign w:val="bottom"/>
          </w:tcPr>
          <w:p w14:paraId="2D32D0DF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Платен данок на добивка</w:t>
            </w:r>
          </w:p>
        </w:tc>
        <w:tc>
          <w:tcPr>
            <w:tcW w:w="1080" w:type="dxa"/>
          </w:tcPr>
          <w:p w14:paraId="1183C6C5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076D24B0" w14:textId="7501D2EB" w:rsidR="00EF056B" w:rsidRPr="00E406C9" w:rsidRDefault="00EF056B" w:rsidP="00EF056B">
            <w:pPr>
              <w:spacing w:after="0" w:line="240" w:lineRule="auto"/>
              <w:ind w:right="57"/>
              <w:jc w:val="right"/>
            </w:pPr>
            <w:r>
              <w:t>(</w:t>
            </w:r>
            <w:r w:rsidR="00A17699">
              <w:rPr>
                <w:lang w:val="en-GB"/>
              </w:rPr>
              <w:t>19</w:t>
            </w:r>
            <w:r>
              <w:t>)</w:t>
            </w:r>
          </w:p>
        </w:tc>
        <w:tc>
          <w:tcPr>
            <w:tcW w:w="773" w:type="dxa"/>
            <w:vAlign w:val="bottom"/>
          </w:tcPr>
          <w:p w14:paraId="012516BF" w14:textId="77777777" w:rsidR="00EF056B" w:rsidRDefault="00EF056B" w:rsidP="00EF056B">
            <w:pPr>
              <w:spacing w:after="0" w:line="240" w:lineRule="auto"/>
              <w:ind w:right="57"/>
              <w:jc w:val="right"/>
            </w:pPr>
          </w:p>
        </w:tc>
        <w:tc>
          <w:tcPr>
            <w:tcW w:w="1118" w:type="dxa"/>
            <w:vAlign w:val="bottom"/>
          </w:tcPr>
          <w:p w14:paraId="06E64BF5" w14:textId="2C97014B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(</w:t>
            </w:r>
            <w:r>
              <w:rPr>
                <w:lang w:val="en-GB"/>
              </w:rPr>
              <w:t>158</w:t>
            </w:r>
            <w:r>
              <w:t>)</w:t>
            </w:r>
          </w:p>
        </w:tc>
      </w:tr>
      <w:tr w:rsidR="00EF056B" w14:paraId="46176236" w14:textId="77777777" w:rsidTr="005E4091">
        <w:tc>
          <w:tcPr>
            <w:tcW w:w="5039" w:type="dxa"/>
            <w:vAlign w:val="bottom"/>
          </w:tcPr>
          <w:p w14:paraId="393C270F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генерирани од оперативни активности</w:t>
            </w:r>
          </w:p>
        </w:tc>
        <w:tc>
          <w:tcPr>
            <w:tcW w:w="1080" w:type="dxa"/>
          </w:tcPr>
          <w:p w14:paraId="53B32EC8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1C16A1AC" w14:textId="44E573C9" w:rsidR="00EF056B" w:rsidRPr="00A17699" w:rsidRDefault="00A17699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308</w:t>
            </w:r>
          </w:p>
        </w:tc>
        <w:tc>
          <w:tcPr>
            <w:tcW w:w="773" w:type="dxa"/>
            <w:vAlign w:val="bottom"/>
          </w:tcPr>
          <w:p w14:paraId="2B45165B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147776DB" w14:textId="41B5969D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1.</w:t>
            </w:r>
            <w:r>
              <w:rPr>
                <w:lang w:val="en-GB"/>
              </w:rPr>
              <w:t>355</w:t>
            </w:r>
          </w:p>
        </w:tc>
      </w:tr>
      <w:tr w:rsidR="00EF056B" w14:paraId="48A22C51" w14:textId="77777777" w:rsidTr="005E4091">
        <w:trPr>
          <w:trHeight w:val="42"/>
        </w:trPr>
        <w:tc>
          <w:tcPr>
            <w:tcW w:w="5039" w:type="dxa"/>
            <w:vAlign w:val="bottom"/>
          </w:tcPr>
          <w:p w14:paraId="0A1F835E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FF6724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double" w:sz="6" w:space="0" w:color="00000A"/>
            </w:tcBorders>
            <w:vAlign w:val="bottom"/>
          </w:tcPr>
          <w:p w14:paraId="6224C08B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36FB8710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double" w:sz="6" w:space="0" w:color="00000A"/>
            </w:tcBorders>
            <w:vAlign w:val="bottom"/>
          </w:tcPr>
          <w:p w14:paraId="6A79403C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54E9F1CB" w14:textId="77777777" w:rsidTr="005E4091">
        <w:tc>
          <w:tcPr>
            <w:tcW w:w="5039" w:type="dxa"/>
            <w:vAlign w:val="bottom"/>
          </w:tcPr>
          <w:p w14:paraId="108AF632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инвестициони активности</w:t>
            </w:r>
          </w:p>
        </w:tc>
        <w:tc>
          <w:tcPr>
            <w:tcW w:w="1080" w:type="dxa"/>
          </w:tcPr>
          <w:p w14:paraId="3E139CAE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116E81C0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5774619D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26D1AD16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0E48602D" w14:textId="77777777" w:rsidTr="005E4091">
        <w:tc>
          <w:tcPr>
            <w:tcW w:w="5039" w:type="dxa"/>
            <w:vAlign w:val="bottom"/>
          </w:tcPr>
          <w:p w14:paraId="2DEDD98E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Набавка на н</w:t>
            </w:r>
            <w:r>
              <w:rPr>
                <w:rFonts w:ascii="Arial" w:hAnsi="Arial" w:cs="Arial"/>
                <w:color w:val="000000"/>
              </w:rPr>
              <w:t>едвижности, постројки и опрема</w:t>
            </w:r>
          </w:p>
        </w:tc>
        <w:tc>
          <w:tcPr>
            <w:tcW w:w="1080" w:type="dxa"/>
            <w:vAlign w:val="bottom"/>
          </w:tcPr>
          <w:p w14:paraId="18BFEA24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15861A7B" w14:textId="0882A0F3" w:rsidR="00EF056B" w:rsidRPr="00EA6917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A17699">
              <w:rPr>
                <w:lang w:val="en-US"/>
              </w:rPr>
              <w:t>8.851</w:t>
            </w:r>
            <w:r>
              <w:rPr>
                <w:lang w:val="en-US"/>
              </w:rPr>
              <w:t>)</w:t>
            </w:r>
          </w:p>
        </w:tc>
        <w:tc>
          <w:tcPr>
            <w:tcW w:w="773" w:type="dxa"/>
            <w:vAlign w:val="bottom"/>
          </w:tcPr>
          <w:p w14:paraId="54B2AB63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6565D279" w14:textId="7134EF2E" w:rsidR="00EF056B" w:rsidRDefault="00EF056B" w:rsidP="00EF056B">
            <w:pPr>
              <w:spacing w:after="0" w:line="240" w:lineRule="auto"/>
              <w:ind w:right="57"/>
              <w:jc w:val="right"/>
            </w:pPr>
            <w:r>
              <w:rPr>
                <w:lang w:val="en-US"/>
              </w:rPr>
              <w:t>(154)</w:t>
            </w:r>
          </w:p>
        </w:tc>
      </w:tr>
      <w:tr w:rsidR="00EF056B" w14:paraId="5F79D069" w14:textId="77777777" w:rsidTr="005E4091">
        <w:tc>
          <w:tcPr>
            <w:tcW w:w="5039" w:type="dxa"/>
            <w:vAlign w:val="bottom"/>
          </w:tcPr>
          <w:p w14:paraId="0E380674" w14:textId="1E16172A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Продажба на основни средства</w:t>
            </w:r>
          </w:p>
        </w:tc>
        <w:tc>
          <w:tcPr>
            <w:tcW w:w="1080" w:type="dxa"/>
            <w:vAlign w:val="bottom"/>
          </w:tcPr>
          <w:p w14:paraId="165C4BB6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vAlign w:val="bottom"/>
          </w:tcPr>
          <w:p w14:paraId="6DD1481A" w14:textId="3F69E567" w:rsidR="00EF056B" w:rsidRPr="00FA4B17" w:rsidRDefault="00EF056B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773" w:type="dxa"/>
            <w:vAlign w:val="bottom"/>
          </w:tcPr>
          <w:p w14:paraId="10C7F620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vAlign w:val="bottom"/>
          </w:tcPr>
          <w:p w14:paraId="6239D3A8" w14:textId="2A6FFE59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-</w:t>
            </w:r>
          </w:p>
        </w:tc>
      </w:tr>
      <w:tr w:rsidR="00EF056B" w14:paraId="591BCF89" w14:textId="77777777" w:rsidTr="005E4091">
        <w:tc>
          <w:tcPr>
            <w:tcW w:w="5039" w:type="dxa"/>
            <w:vAlign w:val="bottom"/>
          </w:tcPr>
          <w:p w14:paraId="099E4743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Вложувања</w:t>
            </w:r>
          </w:p>
        </w:tc>
        <w:tc>
          <w:tcPr>
            <w:tcW w:w="1080" w:type="dxa"/>
          </w:tcPr>
          <w:p w14:paraId="18208F90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bottom w:val="single" w:sz="6" w:space="0" w:color="00000A"/>
            </w:tcBorders>
            <w:vAlign w:val="bottom"/>
          </w:tcPr>
          <w:p w14:paraId="34303FF6" w14:textId="12E4E073" w:rsidR="00EF056B" w:rsidRPr="0029059A" w:rsidRDefault="00EF056B" w:rsidP="00EF056B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vAlign w:val="bottom"/>
          </w:tcPr>
          <w:p w14:paraId="3A128022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bottom w:val="single" w:sz="6" w:space="0" w:color="00000A"/>
            </w:tcBorders>
            <w:vAlign w:val="bottom"/>
          </w:tcPr>
          <w:p w14:paraId="72CA61EE" w14:textId="54CD19F7" w:rsidR="00EF056B" w:rsidRDefault="00EF056B" w:rsidP="00EF056B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EF056B" w14:paraId="57655905" w14:textId="77777777" w:rsidTr="005E4091">
        <w:tc>
          <w:tcPr>
            <w:tcW w:w="5039" w:type="dxa"/>
            <w:vAlign w:val="bottom"/>
          </w:tcPr>
          <w:p w14:paraId="1AF5A026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користени во инвестициони активности</w:t>
            </w:r>
          </w:p>
        </w:tc>
        <w:tc>
          <w:tcPr>
            <w:tcW w:w="1080" w:type="dxa"/>
          </w:tcPr>
          <w:p w14:paraId="5C0DA26D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121D1A86" w14:textId="7B0A5CCB" w:rsidR="00EF056B" w:rsidRPr="00FA4B17" w:rsidRDefault="00EF056B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A17699">
              <w:rPr>
                <w:lang w:val="en-GB"/>
              </w:rPr>
              <w:t>8.851</w:t>
            </w:r>
            <w:r>
              <w:rPr>
                <w:lang w:val="en-GB"/>
              </w:rPr>
              <w:t>)</w:t>
            </w:r>
          </w:p>
        </w:tc>
        <w:tc>
          <w:tcPr>
            <w:tcW w:w="773" w:type="dxa"/>
            <w:vAlign w:val="bottom"/>
          </w:tcPr>
          <w:p w14:paraId="018F41E1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6FDEF4E1" w14:textId="09410B96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(154)</w:t>
            </w:r>
          </w:p>
        </w:tc>
      </w:tr>
    </w:tbl>
    <w:p w14:paraId="6614EECE" w14:textId="77777777" w:rsidR="00CC2560" w:rsidRDefault="00CC2560"/>
    <w:tbl>
      <w:tblPr>
        <w:tblW w:w="9080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089"/>
        <w:gridCol w:w="1251"/>
        <w:gridCol w:w="621"/>
        <w:gridCol w:w="1189"/>
      </w:tblGrid>
      <w:tr w:rsidR="00CC2560" w14:paraId="793856F5" w14:textId="77777777">
        <w:tc>
          <w:tcPr>
            <w:tcW w:w="4930" w:type="dxa"/>
            <w:vAlign w:val="bottom"/>
          </w:tcPr>
          <w:p w14:paraId="4C1A3472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финансиски активности</w:t>
            </w:r>
          </w:p>
        </w:tc>
        <w:tc>
          <w:tcPr>
            <w:tcW w:w="1089" w:type="dxa"/>
          </w:tcPr>
          <w:p w14:paraId="245ACA90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bottom"/>
          </w:tcPr>
          <w:p w14:paraId="4A19C549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621" w:type="dxa"/>
          </w:tcPr>
          <w:p w14:paraId="59B26C97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bottom"/>
          </w:tcPr>
          <w:p w14:paraId="2CFCCC5A" w14:textId="250A14DA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CC2560" w14:paraId="0F49BAC8" w14:textId="77777777">
        <w:tc>
          <w:tcPr>
            <w:tcW w:w="4930" w:type="dxa"/>
            <w:vAlign w:val="bottom"/>
          </w:tcPr>
          <w:p w14:paraId="016CF30A" w14:textId="77777777" w:rsidR="00CC2560" w:rsidRPr="00B23FF3" w:rsidRDefault="00CA0DA3">
            <w:pPr>
              <w:spacing w:after="0" w:line="240" w:lineRule="auto"/>
              <w:ind w:left="114" w:hanging="114"/>
              <w:rPr>
                <w:rFonts w:ascii="MAC C Times" w:hAnsi="MAC C Times"/>
                <w:lang w:val="en-US"/>
              </w:rPr>
            </w:pPr>
            <w:r>
              <w:rPr>
                <w:rFonts w:ascii="MAC C Times" w:hAnsi="MAC C Times" w:cs="Arial"/>
              </w:rPr>
              <w:t>neto(otplata)prilivi po krediti</w:t>
            </w:r>
            <w:r w:rsidR="00B23FF3">
              <w:rPr>
                <w:rFonts w:ascii="MAC C Times" w:hAnsi="MAC C Times" w:cs="Arial"/>
                <w:lang w:val="en-US"/>
              </w:rPr>
              <w:t xml:space="preserve"> </w:t>
            </w:r>
            <w:proofErr w:type="spellStart"/>
            <w:r w:rsidR="00B23FF3">
              <w:rPr>
                <w:rFonts w:ascii="MAC C Times" w:hAnsi="MAC C Times" w:cs="Arial"/>
                <w:lang w:val="en-US"/>
              </w:rPr>
              <w:t>depoziti</w:t>
            </w:r>
            <w:proofErr w:type="spellEnd"/>
          </w:p>
        </w:tc>
        <w:tc>
          <w:tcPr>
            <w:tcW w:w="1089" w:type="dxa"/>
          </w:tcPr>
          <w:p w14:paraId="4BB467D3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bottom"/>
          </w:tcPr>
          <w:p w14:paraId="62FFF566" w14:textId="51A7094D" w:rsidR="00CC2560" w:rsidRDefault="00CF36F1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 xml:space="preserve">  </w:t>
            </w:r>
          </w:p>
          <w:p w14:paraId="10763701" w14:textId="002143F7" w:rsidR="00B23FF3" w:rsidRPr="0027043F" w:rsidRDefault="002E53A9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621" w:type="dxa"/>
          </w:tcPr>
          <w:p w14:paraId="2228D8E3" w14:textId="75E991CA" w:rsidR="00CC2560" w:rsidRDefault="00CF36F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89" w:type="dxa"/>
            <w:vAlign w:val="bottom"/>
          </w:tcPr>
          <w:p w14:paraId="141546CC" w14:textId="0CF6E9B7" w:rsidR="00CC2560" w:rsidRDefault="00171A49" w:rsidP="00CD0BB7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t>-</w:t>
            </w:r>
          </w:p>
        </w:tc>
      </w:tr>
      <w:tr w:rsidR="00CC2560" w14:paraId="08A58F1A" w14:textId="77777777">
        <w:tc>
          <w:tcPr>
            <w:tcW w:w="4930" w:type="dxa"/>
            <w:vAlign w:val="bottom"/>
          </w:tcPr>
          <w:p w14:paraId="1A8F46C0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користени во финансиски активности</w:t>
            </w:r>
          </w:p>
        </w:tc>
        <w:tc>
          <w:tcPr>
            <w:tcW w:w="1089" w:type="dxa"/>
          </w:tcPr>
          <w:p w14:paraId="059A0128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002B0100" w14:textId="012DEC97" w:rsidR="00CC2560" w:rsidRPr="002E53A9" w:rsidRDefault="002E53A9" w:rsidP="002E53A9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621" w:type="dxa"/>
          </w:tcPr>
          <w:p w14:paraId="0CD20996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70C675E4" w14:textId="3BD66176" w:rsidR="00CC2560" w:rsidRDefault="00171A49" w:rsidP="00CD0BB7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t>-</w:t>
            </w:r>
          </w:p>
        </w:tc>
      </w:tr>
      <w:tr w:rsidR="00CC2560" w14:paraId="4882EB34" w14:textId="77777777">
        <w:tc>
          <w:tcPr>
            <w:tcW w:w="4930" w:type="dxa"/>
            <w:vAlign w:val="bottom"/>
          </w:tcPr>
          <w:p w14:paraId="526F968F" w14:textId="77777777" w:rsidR="00CC2560" w:rsidRDefault="00CC2560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9" w:type="dxa"/>
          </w:tcPr>
          <w:p w14:paraId="1DEFDC0B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double" w:sz="6" w:space="0" w:color="00000A"/>
            </w:tcBorders>
            <w:vAlign w:val="bottom"/>
          </w:tcPr>
          <w:p w14:paraId="15D961A6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621" w:type="dxa"/>
          </w:tcPr>
          <w:p w14:paraId="4F83D400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6" w:space="0" w:color="00000A"/>
            </w:tcBorders>
            <w:vAlign w:val="bottom"/>
          </w:tcPr>
          <w:p w14:paraId="0F68F4C5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EF056B" w14:paraId="7B82D566" w14:textId="77777777">
        <w:tc>
          <w:tcPr>
            <w:tcW w:w="4930" w:type="dxa"/>
            <w:vAlign w:val="bottom"/>
          </w:tcPr>
          <w:p w14:paraId="61860839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зголемување на паричните средства и паричниот еквивалент</w:t>
            </w:r>
          </w:p>
        </w:tc>
        <w:tc>
          <w:tcPr>
            <w:tcW w:w="1089" w:type="dxa"/>
          </w:tcPr>
          <w:p w14:paraId="6DF666D8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vAlign w:val="bottom"/>
          </w:tcPr>
          <w:p w14:paraId="20D45B24" w14:textId="7B8615FA" w:rsidR="00EF056B" w:rsidRPr="00FA4B17" w:rsidRDefault="00A17699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(8.543)</w:t>
            </w:r>
          </w:p>
        </w:tc>
        <w:tc>
          <w:tcPr>
            <w:tcW w:w="621" w:type="dxa"/>
            <w:vAlign w:val="bottom"/>
          </w:tcPr>
          <w:p w14:paraId="0DB9327F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bottom"/>
          </w:tcPr>
          <w:p w14:paraId="14D2F161" w14:textId="6EA3E9D0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1.201</w:t>
            </w:r>
          </w:p>
        </w:tc>
      </w:tr>
      <w:tr w:rsidR="00EF056B" w14:paraId="2D7731F4" w14:textId="77777777">
        <w:tc>
          <w:tcPr>
            <w:tcW w:w="4930" w:type="dxa"/>
            <w:vAlign w:val="bottom"/>
          </w:tcPr>
          <w:p w14:paraId="6541AEFA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Парични средства и паричен еквивалент на 1 јануари</w:t>
            </w:r>
          </w:p>
        </w:tc>
        <w:tc>
          <w:tcPr>
            <w:tcW w:w="1089" w:type="dxa"/>
          </w:tcPr>
          <w:p w14:paraId="23E28FA7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dxa"/>
            <w:tcBorders>
              <w:bottom w:val="single" w:sz="6" w:space="0" w:color="00000A"/>
            </w:tcBorders>
            <w:vAlign w:val="bottom"/>
          </w:tcPr>
          <w:p w14:paraId="45ADC38C" w14:textId="597A0404" w:rsidR="00EF056B" w:rsidRPr="00FA4B17" w:rsidRDefault="00A17699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10.816</w:t>
            </w:r>
          </w:p>
        </w:tc>
        <w:tc>
          <w:tcPr>
            <w:tcW w:w="621" w:type="dxa"/>
            <w:vAlign w:val="bottom"/>
          </w:tcPr>
          <w:p w14:paraId="3633AF72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bottom"/>
          </w:tcPr>
          <w:p w14:paraId="77DE7D3B" w14:textId="404C0C97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9.615</w:t>
            </w:r>
          </w:p>
        </w:tc>
      </w:tr>
      <w:tr w:rsidR="00EF056B" w14:paraId="062EECCD" w14:textId="77777777">
        <w:tc>
          <w:tcPr>
            <w:tcW w:w="4930" w:type="dxa"/>
            <w:vAlign w:val="bottom"/>
          </w:tcPr>
          <w:p w14:paraId="50C4184F" w14:textId="77777777" w:rsidR="00EF056B" w:rsidRDefault="00EF056B" w:rsidP="00EF056B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Парични средства и паричен еквивалент на 31 декември </w:t>
            </w:r>
          </w:p>
        </w:tc>
        <w:tc>
          <w:tcPr>
            <w:tcW w:w="1089" w:type="dxa"/>
          </w:tcPr>
          <w:p w14:paraId="0DE57129" w14:textId="77777777" w:rsidR="00EF056B" w:rsidRDefault="00EF056B" w:rsidP="00EF056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3632D8EF" w14:textId="5293E0CE" w:rsidR="00EF056B" w:rsidRPr="00FA4B17" w:rsidRDefault="00A17699" w:rsidP="00EF056B">
            <w:pPr>
              <w:spacing w:after="0" w:line="240" w:lineRule="auto"/>
              <w:ind w:right="57"/>
              <w:jc w:val="right"/>
              <w:rPr>
                <w:lang w:val="en-GB"/>
              </w:rPr>
            </w:pPr>
            <w:r>
              <w:rPr>
                <w:lang w:val="en-GB"/>
              </w:rPr>
              <w:t>2.273</w:t>
            </w:r>
          </w:p>
        </w:tc>
        <w:tc>
          <w:tcPr>
            <w:tcW w:w="621" w:type="dxa"/>
            <w:vAlign w:val="bottom"/>
          </w:tcPr>
          <w:p w14:paraId="57B914A7" w14:textId="77777777" w:rsidR="00EF056B" w:rsidRDefault="00EF056B" w:rsidP="00EF056B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6" w:space="0" w:color="00000A"/>
              <w:bottom w:val="double" w:sz="6" w:space="0" w:color="00000A"/>
            </w:tcBorders>
            <w:vAlign w:val="bottom"/>
          </w:tcPr>
          <w:p w14:paraId="725A1D9C" w14:textId="4EC9A712" w:rsidR="00EF056B" w:rsidRPr="005E4091" w:rsidRDefault="00EF056B" w:rsidP="00EF056B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GB"/>
              </w:rPr>
              <w:t>10.816</w:t>
            </w:r>
          </w:p>
        </w:tc>
      </w:tr>
    </w:tbl>
    <w:p w14:paraId="513F2327" w14:textId="77777777" w:rsidR="00CC2560" w:rsidRDefault="00CC2560"/>
    <w:sectPr w:rsidR="00CC2560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0"/>
    <w:rsid w:val="000D19E5"/>
    <w:rsid w:val="000D447C"/>
    <w:rsid w:val="00171A49"/>
    <w:rsid w:val="00182DC3"/>
    <w:rsid w:val="001E0DD7"/>
    <w:rsid w:val="002053C4"/>
    <w:rsid w:val="0027043F"/>
    <w:rsid w:val="002878E4"/>
    <w:rsid w:val="0029059A"/>
    <w:rsid w:val="002E53A9"/>
    <w:rsid w:val="003436DE"/>
    <w:rsid w:val="0038704C"/>
    <w:rsid w:val="003B13E0"/>
    <w:rsid w:val="003C23AB"/>
    <w:rsid w:val="003C7DB1"/>
    <w:rsid w:val="003D4181"/>
    <w:rsid w:val="00460581"/>
    <w:rsid w:val="00483290"/>
    <w:rsid w:val="004F00A1"/>
    <w:rsid w:val="00520601"/>
    <w:rsid w:val="00573953"/>
    <w:rsid w:val="005E4091"/>
    <w:rsid w:val="00622B27"/>
    <w:rsid w:val="006C71C0"/>
    <w:rsid w:val="0072003D"/>
    <w:rsid w:val="00731168"/>
    <w:rsid w:val="007B11B0"/>
    <w:rsid w:val="007C7707"/>
    <w:rsid w:val="007E3E0C"/>
    <w:rsid w:val="00831493"/>
    <w:rsid w:val="008C28B1"/>
    <w:rsid w:val="00913A67"/>
    <w:rsid w:val="009B7F25"/>
    <w:rsid w:val="009F3B58"/>
    <w:rsid w:val="00A05341"/>
    <w:rsid w:val="00A1581C"/>
    <w:rsid w:val="00A17699"/>
    <w:rsid w:val="00AC6E0D"/>
    <w:rsid w:val="00AD7ADC"/>
    <w:rsid w:val="00B23FF3"/>
    <w:rsid w:val="00B8610E"/>
    <w:rsid w:val="00BD37CC"/>
    <w:rsid w:val="00C3586D"/>
    <w:rsid w:val="00C647D5"/>
    <w:rsid w:val="00CA0DA3"/>
    <w:rsid w:val="00CC2560"/>
    <w:rsid w:val="00CD0BB7"/>
    <w:rsid w:val="00CF36F1"/>
    <w:rsid w:val="00E406C9"/>
    <w:rsid w:val="00EA6917"/>
    <w:rsid w:val="00ED2E91"/>
    <w:rsid w:val="00EF056B"/>
    <w:rsid w:val="00F42E0C"/>
    <w:rsid w:val="00F71277"/>
    <w:rsid w:val="00F83722"/>
    <w:rsid w:val="00F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3CE72"/>
  <w15:docId w15:val="{39522C19-93B4-4AE4-8F44-11F87F7D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5F"/>
    <w:pPr>
      <w:spacing w:after="200"/>
    </w:pPr>
    <w:rPr>
      <w:rFonts w:ascii="Calibri" w:eastAsiaTheme="minorEastAsia" w:hAnsi="Calibri"/>
      <w:lang w:eastAsia="mk-MK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E755F"/>
    <w:pPr>
      <w:spacing w:line="240" w:lineRule="auto"/>
    </w:pPr>
    <w:rPr>
      <w:rFonts w:ascii="Calibri" w:eastAsiaTheme="minorEastAsia" w:hAnsi="Calibri"/>
      <w:lang w:eastAsia="mk-MK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A3"/>
    <w:rPr>
      <w:rFonts w:ascii="Segoe UI" w:eastAsiaTheme="minorEastAsia" w:hAnsi="Segoe UI" w:cs="Segoe UI"/>
      <w:sz w:val="18"/>
      <w:szCs w:val="18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Karolina Karovska Bozinovska</cp:lastModifiedBy>
  <cp:revision>2</cp:revision>
  <cp:lastPrinted>2025-06-11T10:02:00Z</cp:lastPrinted>
  <dcterms:created xsi:type="dcterms:W3CDTF">2026-03-24T10:22:00Z</dcterms:created>
  <dcterms:modified xsi:type="dcterms:W3CDTF">2026-03-24T10:22:00Z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